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>УТВЕРЖДАЮ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 xml:space="preserve">ректор </w:t>
      </w:r>
      <w:proofErr w:type="gramStart"/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>Саранского</w:t>
      </w:r>
      <w:proofErr w:type="gramEnd"/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 xml:space="preserve"> кооперативного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>института АНО ВПО Центросоюза РФ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>«Российский университет кооперации»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 xml:space="preserve">профессор ___________ </w:t>
      </w:r>
      <w:proofErr w:type="spellStart"/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>Кевбрин</w:t>
      </w:r>
      <w:proofErr w:type="spellEnd"/>
      <w:r w:rsidRPr="00D85962"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  <w:t xml:space="preserve"> Б.Ф.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color w:val="000000"/>
          <w:spacing w:val="5"/>
          <w:sz w:val="24"/>
          <w:szCs w:val="24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/>
          <w:bCs/>
          <w:color w:val="000000"/>
          <w:spacing w:val="5"/>
          <w:sz w:val="24"/>
          <w:szCs w:val="24"/>
          <w:lang w:eastAsia="ru-RU"/>
        </w:rPr>
        <w:t>ПОЛОЖЕНИЕ</w:t>
      </w:r>
      <w:r w:rsidRPr="00D8596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</w:pPr>
      <w:r w:rsidRPr="00D85962">
        <w:rPr>
          <w:rFonts w:ascii="Arial" w:eastAsia="Times New Roman" w:hAnsi="Arial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D8596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 xml:space="preserve"> ПРОВЕДЕНИИ ВСЕРОССИЙСКОГО </w:t>
      </w:r>
      <w:r w:rsidRPr="00D85962">
        <w:rPr>
          <w:rFonts w:ascii="Arial" w:eastAsia="Times New Roman" w:hAnsi="Arial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КОНКУРСА НАУЧНЫХ ПРОЕКТОВ АСПИРАНТОВ, МОЛОДЫХ УЧЕНЫХ, </w:t>
      </w:r>
      <w:r w:rsidRPr="00D85962">
        <w:rPr>
          <w:rFonts w:ascii="Arial" w:eastAsia="Times New Roman" w:hAnsi="Arial" w:cs="Times New Roman"/>
          <w:b/>
          <w:bCs/>
          <w:color w:val="000000"/>
          <w:spacing w:val="-8"/>
          <w:sz w:val="24"/>
          <w:szCs w:val="24"/>
          <w:lang w:eastAsia="ru-RU"/>
        </w:rPr>
        <w:t>СТУДЕНТОВ</w:t>
      </w:r>
      <w:r w:rsidRPr="00D8596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 xml:space="preserve"> НА ТЕМУ: 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</w:pPr>
      <w:r w:rsidRPr="00D8596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>«СОЦИАЛЬНО-ЭКОНОМИЧЕСКОЕ РАЗВИТИЕ РЕГИОНА» в 201</w:t>
      </w:r>
      <w:r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>3</w:t>
      </w:r>
      <w:r w:rsidRPr="00D8596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>г.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1. </w:t>
      </w:r>
      <w:r w:rsidRPr="00D85962">
        <w:rPr>
          <w:rFonts w:ascii="Arial" w:eastAsia="Times New Roman" w:hAnsi="Arial" w:cs="Times New Roman"/>
          <w:b/>
          <w:color w:val="000000"/>
          <w:sz w:val="18"/>
          <w:szCs w:val="18"/>
          <w:lang w:eastAsia="ru-RU"/>
        </w:rPr>
        <w:t>Общие</w:t>
      </w:r>
      <w:r w:rsidRPr="00D8596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z w:val="18"/>
          <w:szCs w:val="18"/>
          <w:lang w:eastAsia="ru-RU"/>
        </w:rPr>
        <w:t>положения</w:t>
      </w:r>
    </w:p>
    <w:p w:rsidR="00D85962" w:rsidRPr="00D85962" w:rsidRDefault="00D85962" w:rsidP="00D85962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eastAsia="Times New Roman" w:hAnsi="Arial" w:cs="Arial"/>
          <w:i/>
          <w:iCs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Настоящее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Положение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определяет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порядок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организации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прове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дения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Саранском кооперативном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 xml:space="preserve">институте всероссийского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научных проектов аспирантов, молодых ученых, студентов,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также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правила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определения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его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победителей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30" w:lineRule="exact"/>
        <w:ind w:firstLine="302"/>
        <w:jc w:val="both"/>
        <w:rPr>
          <w:rFonts w:ascii="Arial" w:eastAsia="Times New Roman" w:hAnsi="Arial" w:cs="Arial"/>
          <w:i/>
          <w:iCs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Общее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методическое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организационное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информационное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обес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печение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осуществляет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научный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отдел, под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руко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водством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проректора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научным и экономическим вопросам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ind w:firstLine="302"/>
        <w:jc w:val="both"/>
        <w:rPr>
          <w:rFonts w:ascii="Arial" w:eastAsia="Times New Roman" w:hAnsi="Arial" w:cs="Arial"/>
          <w:i/>
          <w:iCs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Текущую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организационную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работу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проведению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осу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ществляют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кафедры экономики кооперации и предпринимательства и мировой экономики и менеджмента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ind w:firstLine="302"/>
        <w:jc w:val="both"/>
        <w:rPr>
          <w:rFonts w:ascii="Arial" w:eastAsia="Times New Roman" w:hAnsi="Arial" w:cs="Arial"/>
          <w:i/>
          <w:iCs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Сроки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проведения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научных проектов, аспирантов, молодых ученых, студентов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институте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объявляются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приказом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ректора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ind w:left="302"/>
        <w:jc w:val="both"/>
        <w:rPr>
          <w:rFonts w:ascii="Arial" w:eastAsia="Times New Roman" w:hAnsi="Arial" w:cs="Arial"/>
          <w:i/>
          <w:iCs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проводится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следующих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номинациях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: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области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юриспруденции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области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экономики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бизнеса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области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филологии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лингвистики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области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истории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культурологии;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философским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социальным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проблемам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30" w:lineRule="exact"/>
        <w:ind w:left="283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психолого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педагогическим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проблемам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30" w:lineRule="exact"/>
        <w:ind w:left="10" w:firstLine="274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proofErr w:type="gramStart"/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естественно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научным</w:t>
      </w:r>
      <w:proofErr w:type="gramEnd"/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проблемам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прикладной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математике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информатике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11"/>
          <w:sz w:val="18"/>
          <w:szCs w:val="18"/>
          <w:lang w:eastAsia="ru-RU"/>
        </w:rPr>
        <w:t>1.6.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Научным проектом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считается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произведение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научного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характера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связанное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проведением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исследований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экспериментов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целях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расширения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имеющихся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получения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новых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знаний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проверкой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научных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гипотез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анализом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причинно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следственных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связей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 xml:space="preserve">между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явлениями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или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процессами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выявлением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закономерностей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 xml:space="preserve">проявляющихся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природе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обществе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научным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обобщением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научным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 xml:space="preserve">обоснованием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проектов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3"/>
        <w:jc w:val="both"/>
        <w:rPr>
          <w:rFonts w:ascii="Arial" w:eastAsia="Times New Roman" w:hAnsi="Arial" w:cs="Arial"/>
          <w:b/>
          <w:i/>
          <w:color w:val="000000"/>
          <w:spacing w:val="-5"/>
          <w:sz w:val="18"/>
          <w:szCs w:val="18"/>
          <w:u w:val="single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  <w:t xml:space="preserve">1.7.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Научные проекты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могут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быть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представ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лены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следующих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жанрах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научного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произведения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: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научная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статья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научный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доклад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отчет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о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научно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>-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исследовательской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работе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>. (</w:t>
      </w:r>
      <w:r w:rsidRPr="00D85962">
        <w:rPr>
          <w:rFonts w:ascii="Arial" w:eastAsia="Times New Roman" w:hAnsi="Arial" w:cs="Arial"/>
          <w:b/>
          <w:i/>
          <w:color w:val="000000"/>
          <w:spacing w:val="-5"/>
          <w:sz w:val="18"/>
          <w:szCs w:val="18"/>
          <w:u w:val="single"/>
          <w:lang w:eastAsia="ru-RU"/>
        </w:rPr>
        <w:t>Сроки представления на кафедры до 01декабря 201</w:t>
      </w:r>
      <w:r>
        <w:rPr>
          <w:rFonts w:ascii="Arial" w:eastAsia="Times New Roman" w:hAnsi="Arial" w:cs="Arial"/>
          <w:b/>
          <w:i/>
          <w:color w:val="000000"/>
          <w:spacing w:val="-5"/>
          <w:sz w:val="18"/>
          <w:szCs w:val="18"/>
          <w:u w:val="single"/>
          <w:lang w:eastAsia="ru-RU"/>
        </w:rPr>
        <w:t>3</w:t>
      </w:r>
      <w:r w:rsidRPr="00D85962">
        <w:rPr>
          <w:rFonts w:ascii="Arial" w:eastAsia="Times New Roman" w:hAnsi="Arial" w:cs="Arial"/>
          <w:b/>
          <w:i/>
          <w:color w:val="000000"/>
          <w:spacing w:val="-5"/>
          <w:sz w:val="18"/>
          <w:szCs w:val="18"/>
          <w:u w:val="single"/>
          <w:lang w:eastAsia="ru-RU"/>
        </w:rPr>
        <w:t xml:space="preserve">г.)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ru-RU"/>
        </w:rPr>
        <w:t xml:space="preserve">2. </w:t>
      </w:r>
      <w:r w:rsidRPr="00D85962">
        <w:rPr>
          <w:rFonts w:ascii="Arial" w:eastAsia="Times New Roman" w:hAnsi="Arial" w:cs="Times New Roman"/>
          <w:b/>
          <w:color w:val="000000"/>
          <w:spacing w:val="3"/>
          <w:sz w:val="18"/>
          <w:szCs w:val="18"/>
          <w:lang w:eastAsia="ru-RU"/>
        </w:rPr>
        <w:t>Цели</w:t>
      </w:r>
      <w:r w:rsidRPr="00D85962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3"/>
          <w:sz w:val="18"/>
          <w:szCs w:val="18"/>
          <w:lang w:eastAsia="ru-RU"/>
        </w:rPr>
        <w:t>конкурса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Основными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целями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являются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:</w:t>
      </w:r>
    </w:p>
    <w:p w:rsidR="00D85962" w:rsidRPr="00D85962" w:rsidRDefault="00D85962" w:rsidP="00D8596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Повышение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качества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подготовки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специалистов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области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истории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юриспруденции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экономики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бизнеса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лингвистики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филологии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прикладной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математики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информатики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философии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педагогики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 психологии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культурологии.</w:t>
      </w:r>
    </w:p>
    <w:p w:rsidR="00D85962" w:rsidRPr="00D85962" w:rsidRDefault="00D85962" w:rsidP="00D8596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4" w:lineRule="exact"/>
        <w:ind w:firstLine="274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Углубленное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изучение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проблем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определяющих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предмет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изучае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мой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специальности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30" w:lineRule="exact"/>
        <w:ind w:firstLine="274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Развитие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исследовательских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способностей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аспирантов, молодых ученых и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студентов.</w:t>
      </w:r>
    </w:p>
    <w:p w:rsidR="00D85962" w:rsidRPr="00D85962" w:rsidRDefault="00D85962" w:rsidP="00D8596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30" w:lineRule="exact"/>
        <w:ind w:firstLine="274"/>
        <w:jc w:val="both"/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Поддержка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поощрение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наиболее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одаренных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ориентированных на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самостоятельную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исследовательскую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деятельность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аспирантов, молодых ученых и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студентов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30" w:lineRule="exact"/>
        <w:ind w:firstLine="274"/>
        <w:jc w:val="both"/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Формирование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ориентации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созидательную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профес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сиональную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самоорганизацию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2237"/>
        </w:tabs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</w:t>
      </w:r>
      <w:r w:rsidRPr="00D85962">
        <w:rPr>
          <w:rFonts w:ascii="Arial" w:eastAsia="Times New Roman" w:hAnsi="Arial" w:cs="Arial"/>
          <w:b/>
          <w:color w:val="000000"/>
          <w:spacing w:val="4"/>
          <w:sz w:val="18"/>
          <w:szCs w:val="18"/>
          <w:lang w:eastAsia="ru-RU"/>
        </w:rPr>
        <w:t xml:space="preserve">3. </w:t>
      </w:r>
      <w:r w:rsidRPr="00D85962">
        <w:rPr>
          <w:rFonts w:ascii="Arial" w:eastAsia="Times New Roman" w:hAnsi="Arial" w:cs="Times New Roman"/>
          <w:b/>
          <w:color w:val="000000"/>
          <w:spacing w:val="4"/>
          <w:sz w:val="18"/>
          <w:szCs w:val="18"/>
          <w:lang w:eastAsia="ru-RU"/>
        </w:rPr>
        <w:t>Участники</w:t>
      </w:r>
      <w:r w:rsidRPr="00D85962">
        <w:rPr>
          <w:rFonts w:ascii="Arial" w:eastAsia="Times New Roman" w:hAnsi="Arial" w:cs="Arial"/>
          <w:b/>
          <w:color w:val="000000"/>
          <w:spacing w:val="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4"/>
          <w:sz w:val="18"/>
          <w:szCs w:val="18"/>
          <w:lang w:eastAsia="ru-RU"/>
        </w:rPr>
        <w:t>конкурса</w:t>
      </w:r>
    </w:p>
    <w:p w:rsidR="00D85962" w:rsidRPr="00D85962" w:rsidRDefault="00D85962" w:rsidP="00D85962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ind w:left="14" w:firstLine="269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i/>
          <w:iCs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могут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принимать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участие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молодые ученые, аспиранты и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студенты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всех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форм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обучения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35" w:lineRule="exact"/>
        <w:ind w:left="14" w:firstLine="269"/>
        <w:jc w:val="both"/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конкурс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научные проекты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представляются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самостоятельно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под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руководством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научных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руководителей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выполненные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законченные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следовательские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30" w:lineRule="exact"/>
        <w:ind w:left="14" w:firstLine="269"/>
        <w:jc w:val="both"/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</w:pPr>
      <w:proofErr w:type="gramStart"/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могут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приниматься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научные проекты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выполненные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индивидуально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или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авторским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коллективом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не б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олее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пяти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человек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),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отвечающие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конкурсным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требованиям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158" w:after="0" w:line="230" w:lineRule="exact"/>
        <w:ind w:right="422"/>
        <w:rPr>
          <w:rFonts w:ascii="Arial" w:eastAsia="Times New Roman" w:hAnsi="Arial" w:cs="Times New Roman"/>
          <w:b/>
          <w:color w:val="000000"/>
          <w:spacing w:val="7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4.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>Порядок</w:t>
      </w: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>представления</w:t>
      </w: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>работ</w:t>
      </w: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>их</w:t>
      </w:r>
      <w:r w:rsidRPr="00D85962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1"/>
          <w:sz w:val="18"/>
          <w:szCs w:val="18"/>
          <w:lang w:eastAsia="ru-RU"/>
        </w:rPr>
        <w:t xml:space="preserve">рассмотрение </w:t>
      </w:r>
      <w:r w:rsidRPr="00D85962">
        <w:rPr>
          <w:rFonts w:ascii="Arial" w:eastAsia="Times New Roman" w:hAnsi="Arial" w:cs="Times New Roman"/>
          <w:b/>
          <w:color w:val="000000"/>
          <w:spacing w:val="7"/>
          <w:sz w:val="18"/>
          <w:szCs w:val="18"/>
          <w:lang w:eastAsia="ru-RU"/>
        </w:rPr>
        <w:t>конкурсными</w:t>
      </w:r>
      <w:r w:rsidRPr="00D85962">
        <w:rPr>
          <w:rFonts w:ascii="Arial" w:eastAsia="Times New Roman" w:hAnsi="Arial" w:cs="Arial"/>
          <w:b/>
          <w:color w:val="000000"/>
          <w:spacing w:val="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7"/>
          <w:sz w:val="18"/>
          <w:szCs w:val="18"/>
          <w:lang w:eastAsia="ru-RU"/>
        </w:rPr>
        <w:t>комиссиями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  <w:t>4.1.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Конкурс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проводится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 xml:space="preserve">два </w:t>
      </w:r>
      <w:r w:rsidRPr="00D8596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этапа.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  <w:t>4.2.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первом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этапе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научные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представляются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4"/>
          <w:sz w:val="18"/>
          <w:szCs w:val="18"/>
          <w:u w:val="single"/>
          <w:lang w:eastAsia="ru-RU"/>
        </w:rPr>
        <w:t>конкурсные</w:t>
      </w:r>
      <w:r w:rsidRPr="00D85962">
        <w:rPr>
          <w:rFonts w:ascii="Arial" w:eastAsia="Times New Roman" w:hAnsi="Arial" w:cs="Arial"/>
          <w:i/>
          <w:color w:val="000000"/>
          <w:spacing w:val="-4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4"/>
          <w:sz w:val="18"/>
          <w:szCs w:val="18"/>
          <w:u w:val="single"/>
          <w:lang w:eastAsia="ru-RU"/>
        </w:rPr>
        <w:t>комиссии</w:t>
      </w:r>
      <w:r w:rsidRPr="00D85962">
        <w:rPr>
          <w:rFonts w:ascii="Arial" w:eastAsia="Times New Roman" w:hAnsi="Arial" w:cs="Arial"/>
          <w:i/>
          <w:color w:val="000000"/>
          <w:spacing w:val="-4"/>
          <w:sz w:val="18"/>
          <w:szCs w:val="18"/>
          <w:u w:val="single"/>
          <w:lang w:eastAsia="ru-RU"/>
        </w:rPr>
        <w:t>,</w:t>
      </w:r>
      <w:r w:rsidRPr="00D8596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организованные</w:t>
      </w:r>
      <w:r w:rsidRPr="00D85962">
        <w:rPr>
          <w:rFonts w:ascii="Arial" w:eastAsia="Times New Roman" w:hAnsi="Arial" w:cs="Arial"/>
          <w:i/>
          <w:color w:val="000000"/>
          <w:spacing w:val="-5"/>
          <w:sz w:val="18"/>
          <w:szCs w:val="18"/>
          <w:u w:val="single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5"/>
          <w:sz w:val="18"/>
          <w:szCs w:val="18"/>
          <w:u w:val="single"/>
          <w:lang w:eastAsia="ru-RU"/>
        </w:rPr>
        <w:t>на кафедрах</w:t>
      </w:r>
      <w:r w:rsidRPr="00D85962">
        <w:rPr>
          <w:rFonts w:ascii="Arial" w:eastAsia="Times New Roman" w:hAnsi="Arial" w:cs="Arial"/>
          <w:i/>
          <w:color w:val="000000"/>
          <w:spacing w:val="-4"/>
          <w:sz w:val="18"/>
          <w:szCs w:val="18"/>
          <w:u w:val="single"/>
          <w:lang w:eastAsia="ru-RU"/>
        </w:rPr>
        <w:t>.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Их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составы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утверждаются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распоряжениями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руководителя кафедры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Cs/>
          <w:i/>
          <w:iCs/>
          <w:color w:val="000000"/>
          <w:spacing w:val="-6"/>
          <w:sz w:val="18"/>
          <w:szCs w:val="18"/>
          <w:lang w:eastAsia="ru-RU"/>
        </w:rPr>
        <w:t>4.3.</w:t>
      </w:r>
      <w:r w:rsidRPr="00D85962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ru-RU"/>
        </w:rPr>
        <w:t>Конкурсные</w:t>
      </w:r>
      <w:r w:rsidRPr="00D85962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ru-RU"/>
        </w:rPr>
        <w:t>организуют</w:t>
      </w:r>
      <w:r w:rsidRPr="00D85962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ru-RU"/>
        </w:rPr>
        <w:t>обсуждение</w:t>
      </w:r>
      <w:r w:rsidRPr="00D85962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ru-RU"/>
        </w:rPr>
        <w:t xml:space="preserve">представленных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исследовательских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работ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своих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заседаниях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прини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мают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решение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выдвижении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color w:val="000000"/>
          <w:spacing w:val="-2"/>
          <w:sz w:val="18"/>
          <w:szCs w:val="18"/>
          <w:u w:val="single"/>
          <w:lang w:eastAsia="ru-RU"/>
        </w:rPr>
        <w:t>трех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лучших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каждой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 xml:space="preserve">номинации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для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участия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lastRenderedPageBreak/>
        <w:t>втором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туре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  <w:t>4.4.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Конкурсные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принимают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решение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открытым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голосованием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простым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большинством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голосов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наличии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данном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заседании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 xml:space="preserve">не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менее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vertAlign w:val="superscript"/>
          <w:lang w:eastAsia="ru-RU"/>
        </w:rPr>
        <w:t>2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/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з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состава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При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равном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количестве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голосов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голос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председателя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является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решающим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Решение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конкурсной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 xml:space="preserve">оформляется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протоколом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Отобранные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должны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быть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представлены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 xml:space="preserve">центр организации научных исследований </w:t>
      </w:r>
      <w:r w:rsidRPr="00D85962">
        <w:rPr>
          <w:rFonts w:ascii="Arial" w:eastAsia="Times New Roman" w:hAnsi="Arial" w:cs="Times New Roman"/>
          <w:b/>
          <w:i/>
          <w:color w:val="000000"/>
          <w:spacing w:val="-6"/>
          <w:sz w:val="18"/>
          <w:szCs w:val="18"/>
          <w:lang w:eastAsia="ru-RU"/>
        </w:rPr>
        <w:t>(не позднее 10 декабря 201</w:t>
      </w:r>
      <w:r>
        <w:rPr>
          <w:rFonts w:ascii="Arial" w:eastAsia="Times New Roman" w:hAnsi="Arial" w:cs="Times New Roman"/>
          <w:b/>
          <w:i/>
          <w:color w:val="000000"/>
          <w:spacing w:val="-6"/>
          <w:sz w:val="18"/>
          <w:szCs w:val="18"/>
          <w:lang w:eastAsia="ru-RU"/>
        </w:rPr>
        <w:t>3</w:t>
      </w:r>
      <w:r w:rsidRPr="00D85962">
        <w:rPr>
          <w:rFonts w:ascii="Arial" w:eastAsia="Times New Roman" w:hAnsi="Arial" w:cs="Times New Roman"/>
          <w:b/>
          <w:i/>
          <w:color w:val="000000"/>
          <w:spacing w:val="-6"/>
          <w:sz w:val="18"/>
          <w:szCs w:val="18"/>
          <w:lang w:eastAsia="ru-RU"/>
        </w:rPr>
        <w:t>г)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который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передает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их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после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регистрации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 xml:space="preserve">в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центральную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конкурсную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комиссию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вместе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бланками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протоколов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засе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даний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экспертных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групп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Состав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центральной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конкурсной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ЦКК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)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формируется из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числа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ведущих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специалистов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института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руководителей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членов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кафедр и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утверждается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приказом</w:t>
      </w:r>
      <w:r w:rsidRPr="00D85962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1"/>
          <w:sz w:val="18"/>
          <w:szCs w:val="18"/>
          <w:lang w:eastAsia="ru-RU"/>
        </w:rPr>
        <w:t>рек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тора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Представление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исследовательских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работ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 xml:space="preserve">для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участия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втором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туре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сопровождается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следующими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докумен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тами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:</w:t>
      </w:r>
    </w:p>
    <w:p w:rsidR="00D85962" w:rsidRPr="00D85962" w:rsidRDefault="00D85962" w:rsidP="00D859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аннотация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научной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4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 xml:space="preserve"> 1);</w:t>
      </w:r>
    </w:p>
    <w:p w:rsidR="00D85962" w:rsidRPr="00D85962" w:rsidRDefault="00D85962" w:rsidP="00D85962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отзыв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научного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руководителя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степени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самостоятельности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выпол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ненной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произвольной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форме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);</w:t>
      </w:r>
    </w:p>
    <w:p w:rsidR="00D85962" w:rsidRPr="00D85962" w:rsidRDefault="00D85962" w:rsidP="00D859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сведения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авторе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руководителе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5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  <w:t xml:space="preserve"> 2);</w:t>
      </w:r>
    </w:p>
    <w:p w:rsidR="00D85962" w:rsidRPr="00D85962" w:rsidRDefault="00D85962" w:rsidP="00D859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сведения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научной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4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 xml:space="preserve"> 3);</w:t>
      </w:r>
    </w:p>
    <w:p w:rsidR="00D85962" w:rsidRPr="00D85962" w:rsidRDefault="00D85962" w:rsidP="00D85962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выписка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из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протокола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заседания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конкурсной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комиссии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решением 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выдвижении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4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 xml:space="preserve"> 4).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i/>
          <w:color w:val="000000"/>
          <w:sz w:val="18"/>
          <w:szCs w:val="18"/>
          <w:lang w:eastAsia="ru-RU"/>
        </w:rPr>
        <w:t xml:space="preserve">4.8. </w:t>
      </w:r>
      <w:r w:rsidRPr="00D85962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На конкурс представляются только первые экземпляры научных работ.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Представление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макетов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натурных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экспонатов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допускается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.</w:t>
      </w:r>
      <w:r w:rsidRPr="00D85962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научной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работе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могут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прилагаться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копии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научных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статей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. 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ab/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случае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представления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нарушением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настоящего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Поло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жения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ЦКК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имеет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право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отклонить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эти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от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участия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конкурсе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ab/>
        <w:t>4.9</w:t>
      </w:r>
      <w:proofErr w:type="gramStart"/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 xml:space="preserve"> Н</w:t>
      </w:r>
      <w:proofErr w:type="gramEnd"/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втором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этапе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экспертные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группы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оценивают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 студентов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пятибалльной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шкале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следующим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показателям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: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актуальность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темы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исследования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определение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степени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важности работы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для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решения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конкретной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проблемы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);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характеристика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объекта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предмета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методов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исследования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обоснование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гипотетической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новизны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полнота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адекватность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современность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источников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использова</w:t>
      </w:r>
      <w:r w:rsidRPr="00D85962">
        <w:rPr>
          <w:rFonts w:ascii="Arial" w:eastAsia="Times New Roman" w:hAnsi="Arial" w:cs="Times New Roman"/>
          <w:color w:val="000000"/>
          <w:spacing w:val="-12"/>
          <w:sz w:val="18"/>
          <w:szCs w:val="18"/>
          <w:lang w:eastAsia="ru-RU"/>
        </w:rPr>
        <w:t>ние</w:t>
      </w:r>
      <w:r w:rsidRPr="00D85962">
        <w:rPr>
          <w:rFonts w:ascii="Arial" w:eastAsia="Times New Roman" w:hAnsi="Arial" w:cs="Arial"/>
          <w:color w:val="000000"/>
          <w:spacing w:val="-12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последовательность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ясность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изложения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материала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обоснован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выводов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предложений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стиль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грамматический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уровень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творческий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характер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самостоятельность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подхода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дованию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ab/>
        <w:t>4.10 Результаты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оформляются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протоколом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за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подписью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пред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седателя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членов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экспертной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группы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5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  <w:t xml:space="preserve"> 5).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Экспертная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 xml:space="preserve">группа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определяет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одного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победителя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двух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призеров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по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каждой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номинации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 xml:space="preserve">При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равном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количестве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баллов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голос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председателя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является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решающим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ab/>
        <w:t xml:space="preserve">4.11.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Центр организации научных исследований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основе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протоколов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 xml:space="preserve">экспертных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групп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подготавливает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проект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решения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ЦКК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ЦКК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proofErr w:type="gramStart"/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утверждает</w:t>
      </w:r>
      <w:proofErr w:type="gramEnd"/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протоколы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заседаний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экспертных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групп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принимает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решение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поощрении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победителей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.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ru-RU"/>
        </w:rPr>
        <w:t xml:space="preserve">5. </w:t>
      </w:r>
      <w:r w:rsidRPr="00D85962">
        <w:rPr>
          <w:rFonts w:ascii="Arial" w:eastAsia="Times New Roman" w:hAnsi="Arial" w:cs="Times New Roman"/>
          <w:b/>
          <w:bCs/>
          <w:color w:val="000000"/>
          <w:spacing w:val="-5"/>
          <w:sz w:val="18"/>
          <w:szCs w:val="18"/>
          <w:lang w:eastAsia="ru-RU"/>
        </w:rPr>
        <w:t>Правила</w:t>
      </w:r>
      <w:r w:rsidRPr="00D85962"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5"/>
          <w:sz w:val="18"/>
          <w:szCs w:val="18"/>
          <w:lang w:eastAsia="ru-RU"/>
        </w:rPr>
        <w:t>оформления</w:t>
      </w:r>
      <w:r w:rsidRPr="00D85962"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5"/>
          <w:sz w:val="18"/>
          <w:szCs w:val="18"/>
          <w:lang w:eastAsia="ru-RU"/>
        </w:rPr>
        <w:t>конкурсных</w:t>
      </w:r>
      <w:r w:rsidRPr="00D85962"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5"/>
          <w:sz w:val="18"/>
          <w:szCs w:val="18"/>
          <w:lang w:eastAsia="ru-RU"/>
        </w:rPr>
        <w:t>работ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Cs/>
          <w:i/>
          <w:iCs/>
          <w:color w:val="000000"/>
          <w:spacing w:val="-2"/>
          <w:sz w:val="18"/>
          <w:szCs w:val="18"/>
          <w:lang w:eastAsia="ru-RU"/>
        </w:rPr>
        <w:t>5.1</w:t>
      </w:r>
      <w:r w:rsidRPr="00D85962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Конкурсная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исследовательская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работа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 xml:space="preserve">должна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быть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выполнена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русском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языке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Работа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представляется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комиссию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i/>
          <w:iCs/>
          <w:color w:val="000000"/>
          <w:spacing w:val="-4"/>
          <w:sz w:val="18"/>
          <w:szCs w:val="18"/>
          <w:lang w:eastAsia="ru-RU"/>
        </w:rPr>
        <w:t xml:space="preserve">в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отпечатанном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скрепленном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виде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.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Объем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должен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 xml:space="preserve">превышать 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20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страниц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текста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через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одинарный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интервал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Объем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выполненной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авторским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коллективом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30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страниц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ука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занием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авторов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каждой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главы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или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раздела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Текст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оформляется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листах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формата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А</w:t>
      </w:r>
      <w:proofErr w:type="gramStart"/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>4</w:t>
      </w:r>
      <w:proofErr w:type="gramEnd"/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шрифтом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val="en-US" w:eastAsia="ru-RU"/>
        </w:rPr>
        <w:t>Times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val="en-US" w:eastAsia="ru-RU"/>
        </w:rPr>
        <w:t>New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val="en-US" w:eastAsia="ru-RU"/>
        </w:rPr>
        <w:t>Roman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размер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кегля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12.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Прилагаемые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к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работе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иллюстрации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чертежи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должны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быть</w:t>
      </w:r>
      <w:r w:rsidRPr="00D85962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ru-RU"/>
        </w:rPr>
        <w:t>скомп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лектованы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листе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стандартного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размера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>5.2.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Структурными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элементами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являются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: 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-   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титульный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лист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-    содержание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план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);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-   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введение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-    основная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часть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главы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параграфы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разделы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);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-   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заключение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выводы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предложения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);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-    список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использованной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литературы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оформленный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 xml:space="preserve">соответствии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требованиями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системы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межгосударственных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стандартов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);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-   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приложения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если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имеются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).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  <w:t>5.3.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Оформление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титульного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листа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proofErr w:type="gramStart"/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титульном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листе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i/>
          <w:iCs/>
          <w:color w:val="000000"/>
          <w:spacing w:val="-7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  <w:t xml:space="preserve"> 6)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должны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быть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указаны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: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полное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звание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высшего учебного заведения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факультета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кафедры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филиала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название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фамилия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имя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отчество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автора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курс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группа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фамилия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инициалы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уче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ная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степень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ученое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звание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научного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руководителя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;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место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город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)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 xml:space="preserve">год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написания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b/>
          <w:i/>
          <w:iCs/>
          <w:color w:val="000000"/>
          <w:spacing w:val="2"/>
          <w:sz w:val="18"/>
          <w:szCs w:val="18"/>
          <w:lang w:eastAsia="ru-RU"/>
        </w:rPr>
        <w:t xml:space="preserve">6. </w:t>
      </w:r>
      <w:r w:rsidRPr="00D85962">
        <w:rPr>
          <w:rFonts w:ascii="Arial" w:eastAsia="Times New Roman" w:hAnsi="Arial" w:cs="Times New Roman"/>
          <w:b/>
          <w:color w:val="000000"/>
          <w:spacing w:val="2"/>
          <w:sz w:val="18"/>
          <w:szCs w:val="18"/>
          <w:lang w:eastAsia="ru-RU"/>
        </w:rPr>
        <w:t>Порядок</w:t>
      </w:r>
      <w:r w:rsidRPr="00D85962"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2"/>
          <w:sz w:val="18"/>
          <w:szCs w:val="18"/>
          <w:lang w:eastAsia="ru-RU"/>
        </w:rPr>
        <w:t>награждения</w:t>
      </w:r>
      <w:r w:rsidRPr="00D85962"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2"/>
          <w:sz w:val="18"/>
          <w:szCs w:val="18"/>
          <w:lang w:eastAsia="ru-RU"/>
        </w:rPr>
        <w:t xml:space="preserve">победителей </w:t>
      </w:r>
      <w:r w:rsidRPr="00D85962">
        <w:rPr>
          <w:rFonts w:ascii="Arial" w:eastAsia="Times New Roman" w:hAnsi="Arial" w:cs="Times New Roman"/>
          <w:b/>
          <w:color w:val="000000"/>
          <w:spacing w:val="5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b/>
          <w:color w:val="000000"/>
          <w:spacing w:val="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5"/>
          <w:sz w:val="18"/>
          <w:szCs w:val="18"/>
          <w:lang w:eastAsia="ru-RU"/>
        </w:rPr>
        <w:t>призеров</w:t>
      </w:r>
      <w:r w:rsidRPr="00D85962">
        <w:rPr>
          <w:rFonts w:ascii="Arial" w:eastAsia="Times New Roman" w:hAnsi="Arial" w:cs="Arial"/>
          <w:b/>
          <w:color w:val="000000"/>
          <w:spacing w:val="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color w:val="000000"/>
          <w:spacing w:val="5"/>
          <w:sz w:val="18"/>
          <w:szCs w:val="18"/>
          <w:lang w:eastAsia="ru-RU"/>
        </w:rPr>
        <w:t>конкурса научного проекта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i/>
          <w:iCs/>
          <w:color w:val="000000"/>
          <w:spacing w:val="-9"/>
          <w:sz w:val="18"/>
          <w:szCs w:val="18"/>
          <w:lang w:eastAsia="ru-RU"/>
        </w:rPr>
        <w:t>6.1.</w:t>
      </w:r>
      <w:r w:rsidRPr="00D8596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основании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решения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ЦКК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ректор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института издает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приказы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:</w:t>
      </w:r>
    </w:p>
    <w:p w:rsidR="00D85962" w:rsidRPr="00D85962" w:rsidRDefault="00D85962" w:rsidP="00D85962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482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награждении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победителей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призеров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482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поощрении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научных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руководителей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исследовательских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бот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;</w:t>
      </w:r>
    </w:p>
    <w:p w:rsidR="00D85962" w:rsidRPr="00D85962" w:rsidRDefault="00D85962" w:rsidP="00D85962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482"/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Победители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призеры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награждаются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грамотами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 xml:space="preserve"> института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ценными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подарками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482"/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поступлении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аспирантуру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института достижения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студен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тов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—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участников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учитываются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приемными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комиссиями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482"/>
        <w:rPr>
          <w:rFonts w:ascii="Arial" w:eastAsia="Times New Roman" w:hAnsi="Arial" w:cs="Arial"/>
          <w:i/>
          <w:iCs/>
          <w:color w:val="000000"/>
          <w:spacing w:val="-9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Награждение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победителей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призеров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конкурса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 xml:space="preserve">научных проектов 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проводится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3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 xml:space="preserve"> научно-практической конференции института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.</w:t>
      </w:r>
    </w:p>
    <w:p w:rsidR="00D85962" w:rsidRDefault="00D85962" w:rsidP="00D8596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91" w:after="0" w:line="178" w:lineRule="exact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91" w:after="0" w:line="178" w:lineRule="exact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i/>
          <w:iCs/>
          <w:color w:val="000000"/>
          <w:spacing w:val="-8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eastAsia="ru-RU"/>
        </w:rPr>
        <w:t xml:space="preserve"> 1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Аннотация</w:t>
      </w:r>
      <w:r w:rsidRPr="00D859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исследовательской</w:t>
      </w:r>
      <w:r w:rsidRPr="00D859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работы</w:t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2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10"/>
          <w:sz w:val="18"/>
          <w:szCs w:val="18"/>
          <w:lang w:eastAsia="ru-RU"/>
        </w:rPr>
        <w:t>Название</w:t>
      </w:r>
      <w:r w:rsidRPr="00D85962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Факультет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кафедра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662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Год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выполнения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2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4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Объем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стр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340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Количество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приложений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стр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36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-16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Количество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иллюстраций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13"/>
          <w:sz w:val="18"/>
          <w:szCs w:val="18"/>
          <w:lang w:eastAsia="ru-RU"/>
        </w:rPr>
        <w:t>ед</w:t>
      </w:r>
      <w:r w:rsidRPr="00D85962">
        <w:rPr>
          <w:rFonts w:ascii="Arial" w:eastAsia="Times New Roman" w:hAnsi="Arial" w:cs="Arial"/>
          <w:color w:val="000000"/>
          <w:spacing w:val="-1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293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Количество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таблиц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13"/>
          <w:sz w:val="18"/>
          <w:szCs w:val="18"/>
          <w:lang w:eastAsia="ru-RU"/>
        </w:rPr>
        <w:t>ед</w:t>
      </w:r>
      <w:r w:rsidRPr="00D85962">
        <w:rPr>
          <w:rFonts w:ascii="Arial" w:eastAsia="Times New Roman" w:hAnsi="Arial" w:cs="Arial"/>
          <w:color w:val="000000"/>
          <w:spacing w:val="-1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  <w:tab w:val="left" w:leader="underscore" w:pos="44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Количество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источников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литературы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: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85962">
        <w:rPr>
          <w:rFonts w:ascii="Arial" w:eastAsia="Times New Roman" w:hAnsi="Arial" w:cs="Times New Roman"/>
          <w:color w:val="000000"/>
          <w:spacing w:val="-13"/>
          <w:sz w:val="18"/>
          <w:szCs w:val="18"/>
          <w:lang w:eastAsia="ru-RU"/>
        </w:rPr>
        <w:t>ед</w:t>
      </w:r>
      <w:r w:rsidRPr="00D85962">
        <w:rPr>
          <w:rFonts w:ascii="Arial" w:eastAsia="Times New Roman" w:hAnsi="Arial" w:cs="Arial"/>
          <w:color w:val="000000"/>
          <w:spacing w:val="-13"/>
          <w:sz w:val="18"/>
          <w:szCs w:val="18"/>
          <w:lang w:eastAsia="ru-RU"/>
        </w:rPr>
        <w:t>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Характеристика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: 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1.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Цель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научной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1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  <w:t>: 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</w:p>
    <w:p w:rsidR="00D85962" w:rsidRPr="00D85962" w:rsidRDefault="00D85962" w:rsidP="00D8596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10"/>
          <w:sz w:val="18"/>
          <w:szCs w:val="18"/>
          <w:lang w:eastAsia="ru-RU"/>
        </w:rPr>
        <w:t>Методы</w:t>
      </w:r>
      <w:r w:rsidRPr="00D85962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0"/>
          <w:sz w:val="18"/>
          <w:szCs w:val="18"/>
          <w:lang w:eastAsia="ru-RU"/>
        </w:rPr>
        <w:t>проведенных</w:t>
      </w:r>
      <w:r w:rsidRPr="00D85962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10"/>
          <w:sz w:val="18"/>
          <w:szCs w:val="18"/>
          <w:lang w:eastAsia="ru-RU"/>
        </w:rPr>
        <w:t>исследований</w:t>
      </w:r>
      <w:proofErr w:type="gramStart"/>
      <w:r w:rsidRPr="00D85962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:._______________________________________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_________________________________________________________________________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480"/>
          <w:tab w:val="left" w:leader="underscore" w:pos="66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3.Основные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результаты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научного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исследования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научные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практиче</w:t>
      </w:r>
      <w:r w:rsidRPr="00D85962">
        <w:rPr>
          <w:rFonts w:ascii="Arial" w:eastAsia="Times New Roman" w:hAnsi="Arial" w:cs="Times New Roman"/>
          <w:color w:val="000000"/>
          <w:spacing w:val="-9"/>
          <w:sz w:val="18"/>
          <w:szCs w:val="18"/>
          <w:lang w:eastAsia="ru-RU"/>
        </w:rPr>
        <w:t>ские</w:t>
      </w:r>
      <w:r w:rsidRPr="00D85962">
        <w:rPr>
          <w:rFonts w:ascii="Arial" w:eastAsia="Times New Roman" w:hAnsi="Arial" w:cs="Arial"/>
          <w:color w:val="000000"/>
          <w:spacing w:val="-9"/>
          <w:sz w:val="18"/>
          <w:szCs w:val="18"/>
          <w:lang w:eastAsia="ru-RU"/>
        </w:rPr>
        <w:t xml:space="preserve">): </w:t>
      </w: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___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480"/>
          <w:tab w:val="left" w:leader="underscore" w:pos="66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5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</w:t>
      </w:r>
    </w:p>
    <w:p w:rsidR="00D85962" w:rsidRPr="00D85962" w:rsidRDefault="00D85962" w:rsidP="00D85962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Наличие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документа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об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использовании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научных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результатов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/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нет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): 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Подпис</w:t>
      </w:r>
      <w:proofErr w:type="gramStart"/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ь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(</w:t>
      </w:r>
      <w:proofErr w:type="gramEnd"/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) 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автора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авторов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i/>
          <w:iCs/>
          <w:color w:val="000000"/>
          <w:spacing w:val="-6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ru-RU"/>
        </w:rPr>
        <w:t xml:space="preserve"> 2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b/>
          <w:bCs/>
          <w:color w:val="000000"/>
          <w:spacing w:val="-5"/>
          <w:sz w:val="18"/>
          <w:szCs w:val="18"/>
          <w:lang w:eastAsia="ru-RU"/>
        </w:rPr>
        <w:t xml:space="preserve">Сведения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об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авторе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и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научном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руководителе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3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b/>
          <w:bCs/>
          <w:color w:val="000000"/>
          <w:spacing w:val="-1"/>
          <w:sz w:val="18"/>
          <w:szCs w:val="18"/>
          <w:lang w:eastAsia="ru-RU"/>
        </w:rPr>
        <w:t>представленной</w:t>
      </w:r>
      <w:r w:rsidRPr="00D85962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1"/>
          <w:sz w:val="18"/>
          <w:szCs w:val="18"/>
          <w:lang w:eastAsia="ru-RU"/>
        </w:rPr>
        <w:t>на</w:t>
      </w:r>
      <w:r w:rsidRPr="00D85962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-1"/>
          <w:sz w:val="18"/>
          <w:szCs w:val="18"/>
          <w:lang w:eastAsia="ru-RU"/>
        </w:rPr>
        <w:t>конкурс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АВТОР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АВТОРЫ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23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Фамилия</w:t>
      </w:r>
    </w:p>
    <w:p w:rsidR="00D85962" w:rsidRPr="00D85962" w:rsidRDefault="00D85962" w:rsidP="00D85962">
      <w:pPr>
        <w:widowControl w:val="0"/>
        <w:numPr>
          <w:ilvl w:val="0"/>
          <w:numId w:val="1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7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Имя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7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7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9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Отчество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5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Курс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одна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цифра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9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Домашний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адрес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индекс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Arial"/>
          <w:b/>
          <w:bCs/>
          <w:color w:val="000000"/>
          <w:spacing w:val="-8"/>
          <w:sz w:val="18"/>
          <w:szCs w:val="18"/>
          <w:lang w:eastAsia="ru-RU"/>
        </w:rPr>
        <w:t>(</w:t>
      </w:r>
      <w:r w:rsidRPr="00D85962">
        <w:rPr>
          <w:rFonts w:ascii="Arial" w:eastAsia="Times New Roman" w:hAnsi="Arial" w:cs="Times New Roman"/>
          <w:b/>
          <w:bCs/>
          <w:color w:val="000000"/>
          <w:spacing w:val="-8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b/>
          <w:bCs/>
          <w:color w:val="000000"/>
          <w:spacing w:val="-8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9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НАУЧНЫЙ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РУКОВОДИТЕЛЬ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9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Фамилия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Имя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Отчество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  <w:tab w:val="left" w:pos="51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4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Место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работы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  <w:tab w:val="left" w:pos="461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4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Должность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Ученая</w:t>
      </w:r>
      <w:r w:rsidRPr="00D85962">
        <w:rPr>
          <w:rFonts w:ascii="Arial" w:eastAsia="Times New Roman" w:hAnsi="Arial" w:cs="Arial"/>
          <w:color w:val="000000"/>
          <w:spacing w:val="-5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5"/>
          <w:sz w:val="18"/>
          <w:szCs w:val="18"/>
          <w:lang w:eastAsia="ru-RU"/>
        </w:rPr>
        <w:t>степень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1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Ученое</w:t>
      </w:r>
      <w:r w:rsidRPr="00D85962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4"/>
          <w:sz w:val="18"/>
          <w:szCs w:val="18"/>
          <w:lang w:eastAsia="ru-RU"/>
        </w:rPr>
        <w:t>звание</w:t>
      </w:r>
    </w:p>
    <w:p w:rsidR="00D85962" w:rsidRPr="00D85962" w:rsidRDefault="00D85962" w:rsidP="00D85962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  <w:tab w:val="left" w:pos="521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Домашний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адрес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, 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индекс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 xml:space="preserve"> (</w:t>
      </w:r>
      <w:r w:rsidRPr="00D85962">
        <w:rPr>
          <w:rFonts w:ascii="Arial" w:eastAsia="Times New Roman" w:hAnsi="Arial" w:cs="Times New Roman"/>
          <w:color w:val="000000"/>
          <w:spacing w:val="-6"/>
          <w:sz w:val="18"/>
          <w:szCs w:val="18"/>
          <w:lang w:eastAsia="ru-RU"/>
        </w:rPr>
        <w:t>полностью</w:t>
      </w:r>
      <w:r w:rsidRPr="00D85962"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  <w:t>)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206"/>
          <w:tab w:val="left" w:pos="521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206"/>
          <w:tab w:val="left" w:pos="521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6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206"/>
          <w:tab w:val="left" w:pos="521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i/>
          <w:iCs/>
          <w:color w:val="000000"/>
          <w:spacing w:val="-7"/>
          <w:sz w:val="18"/>
          <w:szCs w:val="18"/>
          <w:lang w:eastAsia="ru-RU"/>
        </w:rPr>
        <w:t>Приложение</w:t>
      </w:r>
      <w:r w:rsidRPr="00D85962">
        <w:rPr>
          <w:rFonts w:ascii="Arial" w:eastAsia="Times New Roman" w:hAnsi="Arial" w:cs="Arial"/>
          <w:i/>
          <w:iCs/>
          <w:color w:val="000000"/>
          <w:spacing w:val="-7"/>
          <w:sz w:val="18"/>
          <w:szCs w:val="18"/>
          <w:lang w:eastAsia="ru-RU"/>
        </w:rPr>
        <w:t xml:space="preserve"> 3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Arial" w:eastAsia="Times New Roman" w:hAnsi="Arial" w:cs="Times New Roman"/>
          <w:b/>
          <w:bCs/>
          <w:color w:val="000000"/>
          <w:spacing w:val="-1"/>
          <w:sz w:val="18"/>
          <w:szCs w:val="18"/>
          <w:lang w:eastAsia="ru-RU"/>
        </w:rPr>
        <w:t xml:space="preserve">Сведения </w:t>
      </w:r>
      <w:r w:rsidRPr="00D85962">
        <w:rPr>
          <w:rFonts w:ascii="Arial" w:eastAsia="Times New Roman" w:hAnsi="Arial" w:cs="Times New Roman"/>
          <w:b/>
          <w:bCs/>
          <w:color w:val="000000"/>
          <w:spacing w:val="2"/>
          <w:sz w:val="18"/>
          <w:szCs w:val="18"/>
          <w:lang w:eastAsia="ru-RU"/>
        </w:rPr>
        <w:t>о</w:t>
      </w:r>
      <w:r w:rsidRPr="00D85962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2"/>
          <w:sz w:val="18"/>
          <w:szCs w:val="18"/>
          <w:lang w:eastAsia="ru-RU"/>
        </w:rPr>
        <w:t>научно</w:t>
      </w:r>
      <w:r w:rsidRPr="00D85962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>-</w:t>
      </w:r>
      <w:r w:rsidRPr="00D85962">
        <w:rPr>
          <w:rFonts w:ascii="Arial" w:eastAsia="Times New Roman" w:hAnsi="Arial" w:cs="Times New Roman"/>
          <w:b/>
          <w:bCs/>
          <w:color w:val="000000"/>
          <w:spacing w:val="2"/>
          <w:sz w:val="18"/>
          <w:szCs w:val="18"/>
          <w:lang w:eastAsia="ru-RU"/>
        </w:rPr>
        <w:t>исследовательской</w:t>
      </w:r>
      <w:r w:rsidRPr="00D85962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b/>
          <w:bCs/>
          <w:color w:val="000000"/>
          <w:spacing w:val="2"/>
          <w:sz w:val="18"/>
          <w:szCs w:val="18"/>
          <w:lang w:eastAsia="ru-RU"/>
        </w:rPr>
        <w:t>работе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</w:pP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1.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Название</w:t>
      </w:r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 xml:space="preserve"> </w:t>
      </w:r>
      <w:r w:rsidRPr="00D85962">
        <w:rPr>
          <w:rFonts w:ascii="Arial" w:eastAsia="Times New Roman" w:hAnsi="Arial" w:cs="Times New Roman"/>
          <w:color w:val="000000"/>
          <w:spacing w:val="-8"/>
          <w:sz w:val="18"/>
          <w:szCs w:val="18"/>
          <w:lang w:eastAsia="ru-RU"/>
        </w:rPr>
        <w:t>работы</w:t>
      </w:r>
      <w:proofErr w:type="gramStart"/>
      <w:r w:rsidRPr="00D85962">
        <w:rPr>
          <w:rFonts w:ascii="Arial" w:eastAsia="Times New Roman" w:hAnsi="Arial" w:cs="Arial"/>
          <w:color w:val="000000"/>
          <w:spacing w:val="-8"/>
          <w:sz w:val="18"/>
          <w:szCs w:val="18"/>
          <w:lang w:eastAsia="ru-RU"/>
        </w:rPr>
        <w:t>:.______________________________________________________________________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</w:t>
      </w:r>
    </w:p>
    <w:p w:rsidR="00D85962" w:rsidRPr="00D85962" w:rsidRDefault="00D85962" w:rsidP="00D859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Номинация конкурса, на который представляется работа</w:t>
      </w:r>
      <w:proofErr w:type="gramStart"/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: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:________________________________________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Классификация работы: (1 — фундаментальная, 2 — поисковая, 3 —</w:t>
      </w: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br/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прикладная, 4 — методическая)</w:t>
      </w:r>
    </w:p>
    <w:p w:rsidR="00D85962" w:rsidRPr="00D85962" w:rsidRDefault="00D85962" w:rsidP="00D85962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Вид работы (</w:t>
      </w:r>
      <w:proofErr w:type="gramStart"/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учебная</w:t>
      </w:r>
      <w:proofErr w:type="gramEnd"/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 xml:space="preserve">, </w:t>
      </w:r>
      <w:proofErr w:type="spellStart"/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внеучебная</w:t>
      </w:r>
      <w:proofErr w:type="spellEnd"/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):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________________________________________________________</w:t>
      </w:r>
    </w:p>
    <w:p w:rsidR="00D85962" w:rsidRPr="00D85962" w:rsidRDefault="00D85962" w:rsidP="00D85962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Возможность опубликования (да/нет):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_________________________________________________</w:t>
      </w:r>
    </w:p>
    <w:p w:rsidR="00D85962" w:rsidRPr="00D85962" w:rsidRDefault="00D85962" w:rsidP="00D85962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  <w:tab w:val="left" w:leader="underscore" w:pos="4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Ключевые слова (60 символов):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466"/>
          <w:tab w:val="left" w:leader="underscore" w:pos="4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Подписи: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3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Авто</w:t>
      </w:r>
      <w:proofErr w:type="gramStart"/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р(</w:t>
      </w:r>
      <w:proofErr w:type="gramEnd"/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авторы)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4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Научный руководитель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  <w:t>Приложение 4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  <w:t xml:space="preserve">Протокол № 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lang w:eastAsia="ru-RU"/>
        </w:rPr>
        <w:t xml:space="preserve">заседания конкурсной комиссии 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  <w:t>кафедры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1694"/>
          <w:tab w:val="left" w:leader="underscore" w:pos="2520"/>
          <w:tab w:val="left" w:leader="underscore" w:pos="3802"/>
          <w:tab w:val="left" w:leader="underscore" w:pos="47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(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ab/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-12"/>
          <w:sz w:val="18"/>
          <w:szCs w:val="18"/>
          <w:lang w:eastAsia="ru-RU"/>
        </w:rPr>
        <w:t xml:space="preserve">от </w:t>
      </w:r>
      <w:r w:rsidRPr="00D85962"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  <w:lang w:eastAsia="ru-RU"/>
        </w:rPr>
        <w:t>«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»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  <w:lang w:eastAsia="ru-RU"/>
        </w:rPr>
        <w:t>3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  <w:lang w:eastAsia="ru-RU"/>
        </w:rPr>
        <w:t xml:space="preserve"> 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>г.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1867"/>
          <w:tab w:val="left" w:leader="underscore" w:pos="2885"/>
          <w:tab w:val="left" w:leader="underscore" w:pos="4166"/>
          <w:tab w:val="left" w:leader="underscore" w:pos="4992"/>
          <w:tab w:val="left" w:leader="underscore" w:pos="6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lang w:eastAsia="ru-RU"/>
        </w:rPr>
        <w:t xml:space="preserve">      </w:t>
      </w:r>
      <w:r w:rsidRPr="00D8596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Состав конкурсной комиссии утвержден распоряжением заве</w:t>
      </w: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дующего кафедрой</w:t>
      </w:r>
      <w:r w:rsidRPr="00D8596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(№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от «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» 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smartTag w:uri="urn:schemas-microsoft-com:office:smarttags" w:element="metricconverter">
        <w:smartTagPr>
          <w:attr w:name="ProductID" w:val="2012 г"/>
        </w:smartTagPr>
        <w:r w:rsidRPr="00D85962"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ru-RU"/>
          </w:rPr>
          <w:t xml:space="preserve">2012 </w:t>
        </w:r>
        <w:r w:rsidRPr="00D85962">
          <w:rPr>
            <w:rFonts w:ascii="Times New Roman" w:eastAsia="Times New Roman" w:hAnsi="Times New Roman" w:cs="Times New Roman"/>
            <w:color w:val="000000"/>
            <w:spacing w:val="4"/>
            <w:sz w:val="18"/>
            <w:szCs w:val="18"/>
            <w:lang w:eastAsia="ru-RU"/>
          </w:rPr>
          <w:t>г</w:t>
        </w:r>
      </w:smartTag>
      <w:r w:rsidRPr="00D85962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 xml:space="preserve">.) в количестве </w:t>
      </w:r>
      <w:r w:rsidRPr="00D8596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человек. На заседании присутствовало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человек.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Конкурсной комиссией рассмотрены научные проекты молодых ученых, аспирантов, студентов — участников </w:t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первого этапа конкурса.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Из рассмотренных работ комиссия в соответствии с Положением о кон</w:t>
      </w: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softHyphen/>
      </w: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 xml:space="preserve">курсе научных проектов молодых ученых, аспирантов и студентов Саранского кооперативного института выдвигает к участию во втором этапе </w:t>
      </w: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конкурса следующие работы (не более трех работ по каждой номинации):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Номинация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 xml:space="preserve">      1. 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leader="underscore" w:pos="6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-</w:t>
      </w:r>
    </w:p>
    <w:p w:rsidR="00D85962" w:rsidRPr="00D85962" w:rsidRDefault="00D85962" w:rsidP="00D85962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leader="underscore" w:pos="6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Номинация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5285"/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1. 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 xml:space="preserve">      2. 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3. Автор, название работы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Председатель конкурсной комиссии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(Ф.И.О).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18"/>
          <w:szCs w:val="18"/>
          <w:lang w:eastAsia="ru-RU"/>
        </w:rPr>
        <w:t>Приложение 5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21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bCs/>
          <w:color w:val="000000"/>
          <w:spacing w:val="9"/>
          <w:sz w:val="18"/>
          <w:szCs w:val="18"/>
          <w:lang w:eastAsia="ru-RU"/>
        </w:rPr>
        <w:t>Протокол №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eastAsia="ru-RU"/>
        </w:rPr>
        <w:t>заседания экспертной группы при Центральной конкурсной комиссии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2434"/>
          <w:tab w:val="left" w:leader="underscore" w:pos="4176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ru-RU"/>
        </w:rPr>
        <w:t>от «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  <w:t>»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ru-RU"/>
        </w:rPr>
        <w:t>3</w:t>
      </w:r>
      <w:r w:rsidRPr="00D85962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ru-RU"/>
        </w:rPr>
        <w:t xml:space="preserve"> г</w:t>
      </w:r>
      <w:proofErr w:type="gramStart"/>
      <w:r w:rsidRPr="00D85962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ru-RU"/>
        </w:rPr>
        <w:t>.</w:t>
      </w:r>
      <w:r w:rsidRPr="00D859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8"/>
          <w:szCs w:val="18"/>
          <w:lang w:eastAsia="ru-RU"/>
        </w:rPr>
        <w:t>.</w:t>
      </w:r>
      <w:proofErr w:type="gramEnd"/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  <w:t>Экспертная комиссия по номинации «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»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в составе </w:t>
      </w:r>
      <w:r w:rsidRPr="00D85962"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  <w:lang w:eastAsia="ru-RU"/>
        </w:rPr>
        <w:t>(Ф.И.О., ученая степень, должность):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1)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2)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6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3)______________________________________________________________________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рассмотрела представленные на второй этап конкурса научно-исследова</w:t>
      </w:r>
      <w:r w:rsidRPr="00D8596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softHyphen/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тельские работы студентов и оценила их в соответствии с критериями по пятибалльной шкале: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— актуальность темы исследования (определение степени важности </w:t>
      </w: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работы для решения конкретной проблемы);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— характеристика объекта, предмета и методов исследования, обо</w:t>
      </w:r>
      <w:r w:rsidRPr="00D8596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снование гипотетической научной новизны;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eastAsia="ru-RU"/>
        </w:rPr>
        <w:t>— полнота, адекватность, современность источников, их использование;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— последовательность и ясность изложения материала, обоснованность выводов и предложений;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— стиль и грамматический уровень работы;</w:t>
      </w:r>
    </w:p>
    <w:p w:rsidR="00D85962" w:rsidRPr="00D85962" w:rsidRDefault="00D85962" w:rsidP="00D85962">
      <w:pPr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— творческий характер работы, самостоятельность подхода к иссле</w:t>
      </w: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дованию.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"/>
        <w:gridCol w:w="1164"/>
        <w:gridCol w:w="735"/>
        <w:gridCol w:w="849"/>
        <w:gridCol w:w="682"/>
        <w:gridCol w:w="682"/>
        <w:gridCol w:w="682"/>
        <w:gridCol w:w="682"/>
        <w:gridCol w:w="682"/>
        <w:gridCol w:w="682"/>
        <w:gridCol w:w="743"/>
        <w:gridCol w:w="887"/>
        <w:gridCol w:w="713"/>
      </w:tblGrid>
      <w:tr w:rsidR="00D85962" w:rsidRPr="00D85962" w:rsidTr="003B23EA">
        <w:tc>
          <w:tcPr>
            <w:tcW w:w="388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64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bCs/>
                <w:color w:val="000000"/>
                <w:spacing w:val="-1"/>
                <w:sz w:val="16"/>
                <w:szCs w:val="16"/>
              </w:rPr>
              <w:t>Факультет</w:t>
            </w:r>
          </w:p>
        </w:tc>
        <w:tc>
          <w:tcPr>
            <w:tcW w:w="735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bCs/>
                <w:color w:val="000000"/>
                <w:spacing w:val="-1"/>
                <w:sz w:val="16"/>
                <w:szCs w:val="16"/>
              </w:rPr>
              <w:t>Ф.И.О.</w:t>
            </w:r>
          </w:p>
        </w:tc>
        <w:tc>
          <w:tcPr>
            <w:tcW w:w="849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Эксперт</w:t>
            </w:r>
          </w:p>
        </w:tc>
        <w:tc>
          <w:tcPr>
            <w:tcW w:w="4092" w:type="dxa"/>
            <w:gridSpan w:val="6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Параметры оценки (баллы от одного до пяти)</w:t>
            </w:r>
          </w:p>
        </w:tc>
        <w:tc>
          <w:tcPr>
            <w:tcW w:w="74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Сумма баллов</w:t>
            </w:r>
          </w:p>
        </w:tc>
        <w:tc>
          <w:tcPr>
            <w:tcW w:w="887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71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Место</w:t>
            </w:r>
          </w:p>
        </w:tc>
      </w:tr>
      <w:tr w:rsidR="00D85962" w:rsidRPr="00D85962" w:rsidTr="003B23EA">
        <w:tc>
          <w:tcPr>
            <w:tcW w:w="388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</w:tr>
      <w:tr w:rsidR="00D85962" w:rsidRPr="00D85962" w:rsidTr="003B23EA">
        <w:tc>
          <w:tcPr>
            <w:tcW w:w="388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1</w:t>
            </w:r>
          </w:p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2</w:t>
            </w:r>
          </w:p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</w:tr>
      <w:tr w:rsidR="00D85962" w:rsidRPr="00D85962" w:rsidTr="003B23EA">
        <w:tc>
          <w:tcPr>
            <w:tcW w:w="388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1</w:t>
            </w:r>
          </w:p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2</w:t>
            </w:r>
          </w:p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  <w:r w:rsidRPr="00D85962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</w:tcPr>
          <w:p w:rsidR="00D85962" w:rsidRPr="00D85962" w:rsidRDefault="00D85962" w:rsidP="00D85962">
            <w:pPr>
              <w:tabs>
                <w:tab w:val="left" w:pos="432"/>
              </w:tabs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D85962" w:rsidRPr="00D85962" w:rsidRDefault="00D85962" w:rsidP="00D8596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leader="underscore" w:pos="5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 xml:space="preserve">Председатель экспертной группы     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(Ф.И.О.)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3590"/>
          <w:tab w:val="left" w:leader="underscore" w:pos="5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Члены экспертной группы</w:t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8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  <w:t>(Ф.И.О.)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  <w:t xml:space="preserve">                                                                        _____________________________</w:t>
      </w: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(Ф.И.О.)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62">
        <w:rPr>
          <w:rFonts w:ascii="Times New Roman" w:eastAsia="Times New Roman" w:hAnsi="Times New Roman" w:cs="Times New Roman"/>
          <w:i/>
          <w:iCs/>
          <w:color w:val="000000"/>
          <w:spacing w:val="-1"/>
          <w:w w:val="92"/>
          <w:sz w:val="24"/>
          <w:szCs w:val="24"/>
          <w:lang w:eastAsia="ru-RU"/>
        </w:rPr>
        <w:lastRenderedPageBreak/>
        <w:t>Приложение 6</w:t>
      </w: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организация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 Центросоюза РФ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университет кооперации»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САРАНСКИЙ КООПЕРАТИВНЫЙ ИНСТИТУТ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(филиал)</w:t>
      </w:r>
    </w:p>
    <w:p w:rsidR="00D85962" w:rsidRPr="00D85962" w:rsidRDefault="00D85962" w:rsidP="00D85962">
      <w:pPr>
        <w:widowControl w:val="0"/>
        <w:tabs>
          <w:tab w:val="left" w:pos="851"/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социально-гуманитарных дисциплин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859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Научная работа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59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философии 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596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на тему:  </w:t>
      </w:r>
      <w:r w:rsidRPr="00D859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«Философия </w:t>
      </w:r>
      <w:proofErr w:type="spellStart"/>
      <w:r w:rsidRPr="00D859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Ф.Ницше</w:t>
      </w:r>
      <w:proofErr w:type="spellEnd"/>
      <w:r w:rsidRPr="00D859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студент 2 курса специальности «Финансы и кредит» факультета учета и финансов</w:t>
      </w: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Петрович</w:t>
      </w: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доктор философских наук, профессор, ректор Саранского кооперативного института </w:t>
      </w: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Кевбрин</w:t>
      </w:r>
      <w:proofErr w:type="spellEnd"/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Федорович</w:t>
      </w:r>
    </w:p>
    <w:p w:rsidR="00D85962" w:rsidRPr="00D85962" w:rsidRDefault="00D85962" w:rsidP="00D8596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2" w:rsidRPr="00D85962" w:rsidRDefault="00D85962" w:rsidP="00D8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 20</w:t>
      </w:r>
      <w:r w:rsidR="00AD602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962" w:rsidRPr="00D85962" w:rsidRDefault="00D85962" w:rsidP="00D8596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85962" w:rsidRPr="00D8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821DEE"/>
    <w:lvl w:ilvl="0">
      <w:numFmt w:val="bullet"/>
      <w:lvlText w:val="*"/>
      <w:lvlJc w:val="left"/>
    </w:lvl>
  </w:abstractNum>
  <w:abstractNum w:abstractNumId="1">
    <w:nsid w:val="0E452D29"/>
    <w:multiLevelType w:val="singleLevel"/>
    <w:tmpl w:val="6A66429A"/>
    <w:lvl w:ilvl="0">
      <w:start w:val="2"/>
      <w:numFmt w:val="decimal"/>
      <w:lvlText w:val="6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">
    <w:nsid w:val="0FE16294"/>
    <w:multiLevelType w:val="singleLevel"/>
    <w:tmpl w:val="24F071E2"/>
    <w:lvl w:ilvl="0">
      <w:start w:val="1"/>
      <w:numFmt w:val="decimal"/>
      <w:lvlText w:val="3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3">
    <w:nsid w:val="129E7C63"/>
    <w:multiLevelType w:val="singleLevel"/>
    <w:tmpl w:val="554CC692"/>
    <w:lvl w:ilvl="0">
      <w:start w:val="1"/>
      <w:numFmt w:val="decimal"/>
      <w:lvlText w:val="1.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4">
    <w:nsid w:val="175E316F"/>
    <w:multiLevelType w:val="singleLevel"/>
    <w:tmpl w:val="71A0A3B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5">
    <w:nsid w:val="1C1630BF"/>
    <w:multiLevelType w:val="singleLevel"/>
    <w:tmpl w:val="B7720DA2"/>
    <w:lvl w:ilvl="0">
      <w:start w:val="2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6">
    <w:nsid w:val="1E7116B9"/>
    <w:multiLevelType w:val="hybridMultilevel"/>
    <w:tmpl w:val="F2C058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B05DB"/>
    <w:multiLevelType w:val="singleLevel"/>
    <w:tmpl w:val="8E386676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8">
    <w:nsid w:val="22EE366C"/>
    <w:multiLevelType w:val="singleLevel"/>
    <w:tmpl w:val="3724C3AA"/>
    <w:lvl w:ilvl="0">
      <w:start w:val="5"/>
      <w:numFmt w:val="decimal"/>
      <w:lvlText w:val="4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9">
    <w:nsid w:val="2C3F15F1"/>
    <w:multiLevelType w:val="singleLevel"/>
    <w:tmpl w:val="03FC487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0">
    <w:nsid w:val="3666208F"/>
    <w:multiLevelType w:val="singleLevel"/>
    <w:tmpl w:val="8F763396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1">
    <w:nsid w:val="37F0400A"/>
    <w:multiLevelType w:val="singleLevel"/>
    <w:tmpl w:val="0F5A4DA6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12">
    <w:nsid w:val="3D633FD7"/>
    <w:multiLevelType w:val="singleLevel"/>
    <w:tmpl w:val="D91EF1C2"/>
    <w:lvl w:ilvl="0">
      <w:start w:val="1"/>
      <w:numFmt w:val="decimal"/>
      <w:lvlText w:val="2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13">
    <w:nsid w:val="47F54C74"/>
    <w:multiLevelType w:val="multilevel"/>
    <w:tmpl w:val="9A1A7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>
    <w:nsid w:val="50256B74"/>
    <w:multiLevelType w:val="singleLevel"/>
    <w:tmpl w:val="30524944"/>
    <w:lvl w:ilvl="0">
      <w:start w:val="10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5">
    <w:nsid w:val="58306D33"/>
    <w:multiLevelType w:val="singleLevel"/>
    <w:tmpl w:val="FE2C652E"/>
    <w:lvl w:ilvl="0">
      <w:start w:val="12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6">
    <w:nsid w:val="64E15B13"/>
    <w:multiLevelType w:val="singleLevel"/>
    <w:tmpl w:val="61020246"/>
    <w:lvl w:ilvl="0">
      <w:start w:val="7"/>
      <w:numFmt w:val="decimal"/>
      <w:lvlText w:val="4.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17">
    <w:nsid w:val="6BBE3699"/>
    <w:multiLevelType w:val="singleLevel"/>
    <w:tmpl w:val="8F763396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8">
    <w:nsid w:val="6C3C1474"/>
    <w:multiLevelType w:val="singleLevel"/>
    <w:tmpl w:val="04DA8FB8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Arial" w:hAnsi="Arial" w:cs="Arial" w:hint="default"/>
        </w:rPr>
      </w:lvl>
    </w:lvlOverride>
  </w:num>
  <w:num w:numId="10">
    <w:abstractNumId w:val="14"/>
  </w:num>
  <w:num w:numId="11">
    <w:abstractNumId w:val="4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62"/>
    <w:rsid w:val="004E1698"/>
    <w:rsid w:val="00AD6029"/>
    <w:rsid w:val="00D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5962"/>
  </w:style>
  <w:style w:type="table" w:styleId="a3">
    <w:name w:val="Table Grid"/>
    <w:basedOn w:val="a1"/>
    <w:rsid w:val="00D85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859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859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5962"/>
  </w:style>
  <w:style w:type="table" w:styleId="a3">
    <w:name w:val="Table Grid"/>
    <w:basedOn w:val="a1"/>
    <w:rsid w:val="00D85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859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85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1925</Words>
  <Characters>10978</Characters>
  <Application>Microsoft Office Word</Application>
  <DocSecurity>0</DocSecurity>
  <Lines>91</Lines>
  <Paragraphs>25</Paragraphs>
  <ScaleCrop>false</ScaleCrop>
  <Company>СКИ РУК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отдел</dc:creator>
  <cp:keywords/>
  <dc:description/>
  <cp:lastModifiedBy>Научный отдел</cp:lastModifiedBy>
  <cp:revision>2</cp:revision>
  <dcterms:created xsi:type="dcterms:W3CDTF">2013-09-17T07:03:00Z</dcterms:created>
  <dcterms:modified xsi:type="dcterms:W3CDTF">2013-09-17T07:11:00Z</dcterms:modified>
</cp:coreProperties>
</file>